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44"/>
        <w:gridCol w:w="5920"/>
      </w:tblGrid>
      <w:tr w:rsidR="00970C35" w:rsidRPr="00114021" w:rsidTr="00970C35">
        <w:tc>
          <w:tcPr>
            <w:tcW w:w="3544" w:type="dxa"/>
          </w:tcPr>
          <w:p w:rsidR="00970C35" w:rsidRPr="00940866" w:rsidRDefault="00970C35" w:rsidP="0097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0C35" w:rsidRPr="00940866" w:rsidRDefault="00970C35" w:rsidP="00970C35">
            <w:pPr>
              <w:keepNext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>УПРАВЛЕНИЕ ОБРАЗОВАНИЯ</w:t>
            </w:r>
          </w:p>
          <w:p w:rsidR="00970C35" w:rsidRPr="00940866" w:rsidRDefault="00970C35" w:rsidP="00970C35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</w:pPr>
            <w:proofErr w:type="gramStart"/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>АДМИНИСТРАЦИИ</w:t>
            </w:r>
            <w:proofErr w:type="gramEnd"/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 xml:space="preserve"> ЗАТО</w:t>
            </w:r>
          </w:p>
          <w:p w:rsidR="00970C35" w:rsidRPr="00940866" w:rsidRDefault="00970C35" w:rsidP="00970C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</w:pPr>
            <w:proofErr w:type="spellStart"/>
            <w:r w:rsidRPr="0094086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>г.Железногорск</w:t>
            </w:r>
            <w:proofErr w:type="spellEnd"/>
          </w:p>
          <w:p w:rsidR="00970C35" w:rsidRPr="00940866" w:rsidRDefault="00970C35" w:rsidP="00970C35">
            <w:pPr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:rsidR="00970C35" w:rsidRPr="00940866" w:rsidRDefault="00970C35" w:rsidP="00970C35">
            <w:pPr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  <w:t>«СРЕДНЯЯ ШКОЛА № 100»</w:t>
            </w:r>
          </w:p>
          <w:p w:rsidR="00970C35" w:rsidRPr="00940866" w:rsidRDefault="00970C35" w:rsidP="00970C3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662990, г. Железногорск, ул.60 лет ВЛКСМ,18</w:t>
            </w:r>
          </w:p>
          <w:p w:rsidR="00970C35" w:rsidRPr="00940866" w:rsidRDefault="00970C35" w:rsidP="0097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.,4-36-63; 4-93-90</w:t>
            </w:r>
          </w:p>
          <w:p w:rsidR="00970C35" w:rsidRPr="00940866" w:rsidRDefault="00970C35" w:rsidP="0097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sch100@ksut.krasnoyarsk.su</w:t>
            </w:r>
          </w:p>
          <w:p w:rsidR="00970C35" w:rsidRPr="00940866" w:rsidRDefault="00970C35" w:rsidP="00970C35">
            <w:pPr>
              <w:keepNext/>
              <w:spacing w:after="0" w:line="240" w:lineRule="auto"/>
              <w:jc w:val="center"/>
              <w:outlineLvl w:val="1"/>
              <w:rPr>
                <w:rFonts w:ascii="TimesET" w:eastAsia="Times New Roman" w:hAnsi="TimesET" w:cs="TimesET"/>
                <w:b/>
                <w:bCs/>
                <w:lang w:val="en-US" w:eastAsia="ru-RU"/>
              </w:rPr>
            </w:pPr>
          </w:p>
          <w:p w:rsidR="00970C35" w:rsidRPr="00940866" w:rsidRDefault="00970C35" w:rsidP="00970C35">
            <w:pPr>
              <w:keepNext/>
              <w:spacing w:after="0" w:line="240" w:lineRule="auto"/>
              <w:jc w:val="center"/>
              <w:outlineLvl w:val="1"/>
              <w:rPr>
                <w:rFonts w:ascii="TimesET" w:eastAsia="Times New Roman" w:hAnsi="TimesET" w:cs="TimesET"/>
                <w:b/>
                <w:bCs/>
                <w:lang w:eastAsia="ru-RU"/>
              </w:rPr>
            </w:pPr>
            <w:r w:rsidRPr="00940866">
              <w:rPr>
                <w:rFonts w:ascii="TimesET" w:eastAsia="Times New Roman" w:hAnsi="TimesET" w:cs="TimesET"/>
                <w:b/>
                <w:bCs/>
                <w:lang w:eastAsia="ru-RU"/>
              </w:rPr>
              <w:t>П Р И К А З</w:t>
            </w:r>
          </w:p>
          <w:p w:rsidR="00970C35" w:rsidRPr="00940866" w:rsidRDefault="00970C35" w:rsidP="00970C35">
            <w:pPr>
              <w:spacing w:after="0" w:line="240" w:lineRule="auto"/>
              <w:jc w:val="center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  <w:p w:rsidR="00970C35" w:rsidRPr="00940866" w:rsidRDefault="00970C35" w:rsidP="00970C35">
            <w:pPr>
              <w:spacing w:after="0" w:line="240" w:lineRule="auto"/>
              <w:jc w:val="center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  <w:r w:rsidRPr="00940866"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  <w:t>________________№___________</w:t>
            </w:r>
          </w:p>
          <w:p w:rsidR="00970C35" w:rsidRPr="00970C35" w:rsidRDefault="00970C35" w:rsidP="00970C35">
            <w:pPr>
              <w:pStyle w:val="30"/>
              <w:shd w:val="clear" w:color="auto" w:fill="auto"/>
              <w:spacing w:before="0" w:after="239" w:line="280" w:lineRule="exact"/>
              <w:ind w:firstLine="0"/>
              <w:jc w:val="both"/>
              <w:rPr>
                <w:b/>
                <w:sz w:val="20"/>
                <w:szCs w:val="20"/>
              </w:rPr>
            </w:pPr>
            <w:r w:rsidRPr="00970C35">
              <w:rPr>
                <w:b/>
                <w:sz w:val="20"/>
                <w:szCs w:val="20"/>
              </w:rPr>
              <w:t>О внедрении целевой модели наставничества</w:t>
            </w:r>
          </w:p>
          <w:p w:rsidR="00970C35" w:rsidRPr="00114021" w:rsidRDefault="00970C35" w:rsidP="00970C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:rsidR="00970C35" w:rsidRPr="00114021" w:rsidRDefault="00970C35" w:rsidP="00A65C0D"/>
        </w:tc>
      </w:tr>
    </w:tbl>
    <w:p w:rsidR="00085C25" w:rsidRDefault="00085C25" w:rsidP="00970C35"/>
    <w:p w:rsidR="00970C35" w:rsidRPr="00970C35" w:rsidRDefault="00970C35" w:rsidP="00970C35">
      <w:pPr>
        <w:pStyle w:val="30"/>
        <w:shd w:val="clear" w:color="auto" w:fill="auto"/>
        <w:spacing w:before="0" w:after="300"/>
        <w:ind w:firstLine="709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На основании Распоряжения </w:t>
      </w:r>
      <w:proofErr w:type="spellStart"/>
      <w:r w:rsidRPr="00970C35">
        <w:rPr>
          <w:sz w:val="24"/>
          <w:szCs w:val="24"/>
        </w:rPr>
        <w:t>Минпросвещения</w:t>
      </w:r>
      <w:proofErr w:type="spellEnd"/>
      <w:r w:rsidRPr="00970C35">
        <w:rPr>
          <w:sz w:val="24"/>
          <w:szCs w:val="24"/>
        </w:rPr>
        <w:t xml:space="preserve"> России от 25.12.2019 </w:t>
      </w:r>
      <w:r w:rsidRPr="00970C35">
        <w:rPr>
          <w:sz w:val="24"/>
          <w:szCs w:val="24"/>
          <w:lang w:val="en-US" w:bidi="en-US"/>
        </w:rPr>
        <w:t>N</w:t>
      </w:r>
      <w:r w:rsidRPr="00970C35">
        <w:rPr>
          <w:sz w:val="24"/>
          <w:szCs w:val="24"/>
          <w:lang w:bidi="en-US"/>
        </w:rPr>
        <w:t xml:space="preserve"> </w:t>
      </w:r>
      <w:r w:rsidRPr="00970C35">
        <w:rPr>
          <w:sz w:val="24"/>
          <w:szCs w:val="24"/>
        </w:rPr>
        <w:t>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 наставничества»,</w:t>
      </w:r>
    </w:p>
    <w:p w:rsidR="00970C35" w:rsidRPr="00970C35" w:rsidRDefault="00970C35" w:rsidP="00970C35">
      <w:pPr>
        <w:pStyle w:val="30"/>
        <w:shd w:val="clear" w:color="auto" w:fill="auto"/>
        <w:spacing w:before="0" w:after="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970C35" w:rsidRPr="00970C35" w:rsidRDefault="00970C35" w:rsidP="00970C35">
      <w:pPr>
        <w:pStyle w:val="3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Внедрить в МБОУ </w:t>
      </w:r>
      <w:r>
        <w:rPr>
          <w:sz w:val="24"/>
          <w:szCs w:val="24"/>
        </w:rPr>
        <w:t>«Средняя школа №100»</w:t>
      </w:r>
      <w:r w:rsidRPr="00970C35">
        <w:rPr>
          <w:sz w:val="24"/>
          <w:szCs w:val="24"/>
        </w:rPr>
        <w:t xml:space="preserve"> целевую модель наставничества.</w:t>
      </w:r>
    </w:p>
    <w:p w:rsidR="00970C35" w:rsidRPr="0041164A" w:rsidRDefault="00970C35" w:rsidP="00970C35">
      <w:pPr>
        <w:pStyle w:val="3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Назначить куратором внедрения целевой модели наставничества </w:t>
      </w:r>
      <w:r w:rsidR="009E272D" w:rsidRPr="0041164A">
        <w:rPr>
          <w:sz w:val="24"/>
          <w:szCs w:val="24"/>
        </w:rPr>
        <w:t xml:space="preserve">Матвиенко Елену Викторовну, учителя математики и </w:t>
      </w:r>
      <w:proofErr w:type="spellStart"/>
      <w:r w:rsidR="009E272D" w:rsidRPr="0041164A">
        <w:rPr>
          <w:sz w:val="24"/>
          <w:szCs w:val="24"/>
        </w:rPr>
        <w:t>Семкину</w:t>
      </w:r>
      <w:proofErr w:type="spellEnd"/>
      <w:r w:rsidR="009E272D" w:rsidRPr="0041164A">
        <w:rPr>
          <w:sz w:val="24"/>
          <w:szCs w:val="24"/>
        </w:rPr>
        <w:t xml:space="preserve"> Елену Анатольевну, учителя технологии (труда)</w:t>
      </w:r>
    </w:p>
    <w:p w:rsidR="00970C35" w:rsidRPr="00970C35" w:rsidRDefault="00970C35" w:rsidP="00970C35">
      <w:pPr>
        <w:pStyle w:val="3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>Утвердить:</w:t>
      </w:r>
      <w:bookmarkStart w:id="0" w:name="_GoBack"/>
      <w:bookmarkEnd w:id="0"/>
    </w:p>
    <w:p w:rsidR="00970C35" w:rsidRPr="00970C35" w:rsidRDefault="00970C35" w:rsidP="00970C35">
      <w:pPr>
        <w:pStyle w:val="3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>«дорожную карту» реализации целевой модели наставничества» на 202</w:t>
      </w:r>
      <w:r w:rsidR="009E272D">
        <w:rPr>
          <w:sz w:val="24"/>
          <w:szCs w:val="24"/>
        </w:rPr>
        <w:t>3</w:t>
      </w:r>
      <w:r w:rsidRPr="00970C35">
        <w:rPr>
          <w:sz w:val="24"/>
          <w:szCs w:val="24"/>
        </w:rPr>
        <w:t xml:space="preserve"> - 202</w:t>
      </w:r>
      <w:r w:rsidR="009E272D">
        <w:rPr>
          <w:sz w:val="24"/>
          <w:szCs w:val="24"/>
        </w:rPr>
        <w:t>6</w:t>
      </w:r>
      <w:r w:rsidRPr="00970C35">
        <w:rPr>
          <w:sz w:val="24"/>
          <w:szCs w:val="24"/>
        </w:rPr>
        <w:t xml:space="preserve"> учебный год (Приложение 1);</w:t>
      </w:r>
    </w:p>
    <w:p w:rsidR="00970C35" w:rsidRPr="00970C35" w:rsidRDefault="00970C35" w:rsidP="00970C35">
      <w:pPr>
        <w:pStyle w:val="3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Положение о наставничестве в МБОУ </w:t>
      </w:r>
      <w:r>
        <w:rPr>
          <w:sz w:val="24"/>
          <w:szCs w:val="24"/>
        </w:rPr>
        <w:t>«Средняя школа №100»</w:t>
      </w:r>
      <w:r w:rsidRPr="00970C35">
        <w:rPr>
          <w:sz w:val="24"/>
          <w:szCs w:val="24"/>
        </w:rPr>
        <w:t xml:space="preserve"> (Приложение 2);</w:t>
      </w:r>
    </w:p>
    <w:p w:rsidR="00970C35" w:rsidRPr="00970C35" w:rsidRDefault="00970C35" w:rsidP="00970C35">
      <w:pPr>
        <w:pStyle w:val="3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Программу целевой модели наставничества в МБОУ </w:t>
      </w:r>
      <w:r>
        <w:rPr>
          <w:sz w:val="24"/>
          <w:szCs w:val="24"/>
        </w:rPr>
        <w:t>«Средняя школа №100»</w:t>
      </w:r>
      <w:r w:rsidRPr="00970C35">
        <w:rPr>
          <w:sz w:val="24"/>
          <w:szCs w:val="24"/>
        </w:rPr>
        <w:t xml:space="preserve"> (Приложение 3).</w:t>
      </w:r>
    </w:p>
    <w:p w:rsidR="00970C35" w:rsidRPr="00970C35" w:rsidRDefault="00970C35" w:rsidP="00970C35">
      <w:pPr>
        <w:pStyle w:val="3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333"/>
        <w:ind w:left="760" w:hanging="420"/>
        <w:jc w:val="both"/>
        <w:rPr>
          <w:sz w:val="24"/>
          <w:szCs w:val="24"/>
        </w:rPr>
      </w:pPr>
      <w:r w:rsidRPr="00970C35">
        <w:rPr>
          <w:sz w:val="24"/>
          <w:szCs w:val="24"/>
        </w:rPr>
        <w:t xml:space="preserve">Контроль за исполнением настоящего приказа возложить на </w:t>
      </w:r>
      <w:r>
        <w:rPr>
          <w:sz w:val="24"/>
          <w:szCs w:val="24"/>
        </w:rPr>
        <w:t>Воронову О.В., Александрову И.М.</w:t>
      </w:r>
      <w:r w:rsidRPr="00970C35">
        <w:rPr>
          <w:sz w:val="24"/>
          <w:szCs w:val="24"/>
        </w:rPr>
        <w:t>,</w:t>
      </w:r>
      <w:r>
        <w:rPr>
          <w:sz w:val="24"/>
          <w:szCs w:val="24"/>
        </w:rPr>
        <w:t xml:space="preserve"> Усову Н.В.,</w:t>
      </w:r>
      <w:r w:rsidRPr="00970C35">
        <w:rPr>
          <w:sz w:val="24"/>
          <w:szCs w:val="24"/>
        </w:rPr>
        <w:t xml:space="preserve"> </w:t>
      </w:r>
      <w:r>
        <w:rPr>
          <w:sz w:val="24"/>
          <w:szCs w:val="24"/>
        </w:rPr>
        <w:t>Украинскую А.М.,</w:t>
      </w:r>
      <w:r w:rsidRPr="00970C35">
        <w:rPr>
          <w:sz w:val="24"/>
          <w:szCs w:val="24"/>
        </w:rPr>
        <w:t xml:space="preserve"> заместителей директора по учебно-воспитательной и воспитательной работе.</w:t>
      </w:r>
    </w:p>
    <w:p w:rsidR="00970C35" w:rsidRPr="00970C35" w:rsidRDefault="00970C35" w:rsidP="00970C35">
      <w:pPr>
        <w:pStyle w:val="30"/>
        <w:shd w:val="clear" w:color="auto" w:fill="auto"/>
        <w:tabs>
          <w:tab w:val="left" w:pos="7111"/>
        </w:tabs>
        <w:spacing w:before="0" w:after="0" w:line="280" w:lineRule="exact"/>
        <w:ind w:left="180" w:firstLine="0"/>
        <w:jc w:val="both"/>
        <w:rPr>
          <w:b/>
          <w:sz w:val="24"/>
          <w:szCs w:val="24"/>
        </w:rPr>
      </w:pPr>
      <w:r w:rsidRPr="00970C35">
        <w:rPr>
          <w:b/>
          <w:sz w:val="24"/>
          <w:szCs w:val="24"/>
        </w:rPr>
        <w:t>Директор МБОУ Школы №100</w:t>
      </w:r>
      <w:r w:rsidRPr="00970C35">
        <w:rPr>
          <w:b/>
          <w:sz w:val="24"/>
          <w:szCs w:val="24"/>
        </w:rPr>
        <w:tab/>
        <w:t>В.П. Люто</w:t>
      </w:r>
    </w:p>
    <w:p w:rsidR="00970C35" w:rsidRPr="00970C35" w:rsidRDefault="00970C35" w:rsidP="00970C35">
      <w:pPr>
        <w:rPr>
          <w:b/>
          <w:sz w:val="24"/>
          <w:szCs w:val="24"/>
        </w:rPr>
      </w:pPr>
    </w:p>
    <w:sectPr w:rsidR="00970C35" w:rsidRPr="0097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3BFD"/>
    <w:multiLevelType w:val="multilevel"/>
    <w:tmpl w:val="47FC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7C"/>
    <w:rsid w:val="00085C25"/>
    <w:rsid w:val="0041164A"/>
    <w:rsid w:val="005A6E7C"/>
    <w:rsid w:val="00832EF8"/>
    <w:rsid w:val="00970C35"/>
    <w:rsid w:val="009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D0B8"/>
  <w15:chartTrackingRefBased/>
  <w15:docId w15:val="{8494124A-F95E-44D8-9E18-A2E58F3D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70C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0C35"/>
    <w:pPr>
      <w:widowControl w:val="0"/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2024-08-17T03:31:00Z</dcterms:created>
  <dcterms:modified xsi:type="dcterms:W3CDTF">2024-08-17T04:18:00Z</dcterms:modified>
</cp:coreProperties>
</file>